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EF7F" w14:textId="77777777" w:rsidR="003D735D" w:rsidRDefault="003D735D" w:rsidP="003D735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755FA380" w14:textId="0463D174" w:rsidR="0063634C" w:rsidRPr="007159AC" w:rsidRDefault="00987A97" w:rsidP="0063634C">
      <w:pPr>
        <w:jc w:val="center"/>
        <w:rPr>
          <w:rFonts w:ascii="Myriad Pro Cond" w:eastAsia="Myriad Pro Cond" w:hAnsi="Myriad Pro Cond" w:cs="Myriad Pro Cond"/>
          <w:b/>
          <w:bCs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5F706" wp14:editId="7312668F">
                <wp:simplePos x="0" y="0"/>
                <wp:positionH relativeFrom="column">
                  <wp:posOffset>2576830</wp:posOffset>
                </wp:positionH>
                <wp:positionV relativeFrom="paragraph">
                  <wp:posOffset>210185</wp:posOffset>
                </wp:positionV>
                <wp:extent cx="810895" cy="604520"/>
                <wp:effectExtent l="0" t="0" r="0" b="5080"/>
                <wp:wrapNone/>
                <wp:docPr id="14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60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1F826" w14:textId="77777777" w:rsidR="00827A4A" w:rsidRPr="00297AE8" w:rsidRDefault="00827A4A" w:rsidP="003D735D">
                            <w:pPr>
                              <w:jc w:val="center"/>
                              <w:rPr>
                                <w:rFonts w:ascii="Amaranth" w:hAnsi="Amaranth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5F7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9pt;margin-top:16.55pt;width:63.85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" filled="f" stroked="f">
                <v:textbox>
                  <w:txbxContent>
                    <w:p w14:paraId="74A1F826" w14:textId="77777777" w:rsidR="00827A4A" w:rsidRPr="00297AE8" w:rsidRDefault="00827A4A" w:rsidP="003D735D">
                      <w:pPr>
                        <w:jc w:val="center"/>
                        <w:rPr>
                          <w:rFonts w:ascii="Amaranth" w:hAnsi="Amaranth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0089">
        <w:rPr>
          <w:rFonts w:ascii="Myriad Pro Cond" w:eastAsia="Myriad Pro Cond" w:hAnsi="Myriad Pro Cond" w:cs="Myriad Pro Cond"/>
          <w:b/>
          <w:bCs/>
          <w:sz w:val="56"/>
          <w:szCs w:val="56"/>
        </w:rPr>
        <w:t>Chapter 5</w:t>
      </w:r>
    </w:p>
    <w:p w14:paraId="71105FB5" w14:textId="77777777" w:rsidR="0063634C" w:rsidRDefault="00F50089" w:rsidP="0063634C">
      <w:pPr>
        <w:jc w:val="center"/>
        <w:rPr>
          <w:rFonts w:ascii="Times New Roman" w:eastAsia="Myriad Pro Cond" w:hAnsi="Times New Roman" w:cs="Times New Roman"/>
          <w:b/>
          <w:bCs/>
          <w:sz w:val="40"/>
          <w:szCs w:val="40"/>
        </w:rPr>
      </w:pPr>
      <w:r>
        <w:rPr>
          <w:rFonts w:ascii="Times New Roman" w:eastAsia="Myriad Pro Cond" w:hAnsi="Times New Roman" w:cs="Times New Roman"/>
          <w:b/>
          <w:bCs/>
          <w:sz w:val="40"/>
          <w:szCs w:val="40"/>
        </w:rPr>
        <w:t>Reaping the Fruit of the Harvest</w:t>
      </w:r>
    </w:p>
    <w:p w14:paraId="1C34867C" w14:textId="77777777" w:rsidR="00E9671B" w:rsidRDefault="00F50089" w:rsidP="003D5650">
      <w:pPr>
        <w:jc w:val="center"/>
        <w:rPr>
          <w:rFonts w:ascii="Times New Roman" w:eastAsia="Myriad Pro Cond" w:hAnsi="Times New Roman" w:cs="Times New Roman"/>
          <w:bCs/>
          <w:sz w:val="40"/>
          <w:szCs w:val="40"/>
        </w:rPr>
      </w:pPr>
      <w:r>
        <w:rPr>
          <w:rFonts w:ascii="Times New Roman" w:eastAsia="Myriad Pro Cond" w:hAnsi="Times New Roman" w:cs="Times New Roman"/>
          <w:bCs/>
          <w:sz w:val="40"/>
          <w:szCs w:val="40"/>
        </w:rPr>
        <w:t>Understanding Negative Behavior</w:t>
      </w:r>
    </w:p>
    <w:p w14:paraId="01999985" w14:textId="77777777" w:rsidR="003717E1" w:rsidRDefault="003717E1" w:rsidP="003D5650">
      <w:pPr>
        <w:jc w:val="center"/>
        <w:rPr>
          <w:rFonts w:ascii="Times New Roman" w:eastAsia="Myriad Pro Cond" w:hAnsi="Times New Roman" w:cs="Times New Roman"/>
          <w:bCs/>
          <w:sz w:val="40"/>
          <w:szCs w:val="40"/>
        </w:rPr>
      </w:pPr>
    </w:p>
    <w:p w14:paraId="1B322A2A" w14:textId="4E7F6D20" w:rsidR="003717E1" w:rsidRDefault="003717E1" w:rsidP="003D5650">
      <w:pPr>
        <w:jc w:val="center"/>
        <w:rPr>
          <w:rFonts w:ascii="Times New Roman" w:eastAsia="Myriad Pro Cond" w:hAnsi="Times New Roman" w:cs="Times New Roman"/>
          <w:bCs/>
          <w:sz w:val="40"/>
          <w:szCs w:val="40"/>
        </w:rPr>
      </w:pPr>
      <w:r>
        <w:rPr>
          <w:noProof/>
        </w:rPr>
        <w:drawing>
          <wp:inline distT="0" distB="0" distL="0" distR="0" wp14:anchorId="098A522C" wp14:editId="1A7F2AE4">
            <wp:extent cx="4981575" cy="461010"/>
            <wp:effectExtent l="0" t="0" r="9525" b="0"/>
            <wp:docPr id="20066449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64496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813E5" w14:textId="77777777" w:rsidR="003D5650" w:rsidRDefault="003D5650" w:rsidP="003D5650">
      <w:pPr>
        <w:jc w:val="center"/>
        <w:rPr>
          <w:rFonts w:ascii="Times New Roman" w:eastAsia="Myriad Pro Cond" w:hAnsi="Times New Roman" w:cs="Times New Roman"/>
          <w:bCs/>
          <w:sz w:val="40"/>
          <w:szCs w:val="40"/>
        </w:rPr>
      </w:pPr>
    </w:p>
    <w:p w14:paraId="04C011A9" w14:textId="77777777" w:rsidR="00B0073C" w:rsidRDefault="003D5650" w:rsidP="007442A8">
      <w:pPr>
        <w:rPr>
          <w:rFonts w:ascii="Times New Roman" w:eastAsia="Myriad Pro Cond" w:hAnsi="Times New Roman" w:cs="Times New Roman"/>
          <w:bCs/>
          <w:sz w:val="24"/>
          <w:szCs w:val="24"/>
        </w:rPr>
      </w:pPr>
      <w:r>
        <w:rPr>
          <w:rFonts w:ascii="Times New Roman" w:eastAsia="Myriad Pro Cond" w:hAnsi="Times New Roman" w:cs="Times New Roman"/>
          <w:bCs/>
          <w:sz w:val="40"/>
          <w:szCs w:val="40"/>
        </w:rPr>
        <w:tab/>
      </w:r>
      <w:r>
        <w:rPr>
          <w:rFonts w:ascii="Times New Roman" w:eastAsia="Myriad Pro Cond" w:hAnsi="Times New Roman" w:cs="Times New Roman"/>
          <w:bCs/>
          <w:sz w:val="24"/>
          <w:szCs w:val="24"/>
        </w:rPr>
        <w:t>In Chapter 4</w:t>
      </w:r>
      <w:r w:rsidR="00655528">
        <w:rPr>
          <w:rFonts w:ascii="Times New Roman" w:eastAsia="Myriad Pro Cond" w:hAnsi="Times New Roman" w:cs="Times New Roman"/>
          <w:bCs/>
          <w:sz w:val="24"/>
          <w:szCs w:val="24"/>
        </w:rPr>
        <w:t>,</w:t>
      </w:r>
      <w:r>
        <w:rPr>
          <w:rFonts w:ascii="Times New Roman" w:eastAsia="Myriad Pro Cond" w:hAnsi="Times New Roman" w:cs="Times New Roman"/>
          <w:bCs/>
          <w:sz w:val="24"/>
          <w:szCs w:val="24"/>
        </w:rPr>
        <w:t xml:space="preserve"> we learned that negative emotions are connected to our thought life. What we believe affects how we think, feel</w:t>
      </w:r>
      <w:r w:rsidR="00655528">
        <w:rPr>
          <w:rFonts w:ascii="Times New Roman" w:eastAsia="Myriad Pro Cond" w:hAnsi="Times New Roman" w:cs="Times New Roman"/>
          <w:bCs/>
          <w:sz w:val="24"/>
          <w:szCs w:val="24"/>
        </w:rPr>
        <w:t>,</w:t>
      </w:r>
      <w:r>
        <w:rPr>
          <w:rFonts w:ascii="Times New Roman" w:eastAsia="Myriad Pro Cond" w:hAnsi="Times New Roman" w:cs="Times New Roman"/>
          <w:bCs/>
          <w:sz w:val="24"/>
          <w:szCs w:val="24"/>
        </w:rPr>
        <w:t xml:space="preserve"> and behave. In chapter 5</w:t>
      </w:r>
      <w:r w:rsidR="00655528">
        <w:rPr>
          <w:rFonts w:ascii="Times New Roman" w:eastAsia="Myriad Pro Cond" w:hAnsi="Times New Roman" w:cs="Times New Roman"/>
          <w:bCs/>
          <w:sz w:val="24"/>
          <w:szCs w:val="24"/>
        </w:rPr>
        <w:t>,</w:t>
      </w:r>
      <w:r>
        <w:rPr>
          <w:rFonts w:ascii="Times New Roman" w:eastAsia="Myriad Pro Cond" w:hAnsi="Times New Roman" w:cs="Times New Roman"/>
          <w:bCs/>
          <w:sz w:val="24"/>
          <w:szCs w:val="24"/>
        </w:rPr>
        <w:t xml:space="preserve"> we will be focusing on the result of unhealthy belief systems </w:t>
      </w:r>
      <w:r w:rsidR="007442A8">
        <w:rPr>
          <w:rFonts w:ascii="Times New Roman" w:eastAsia="Myriad Pro Cond" w:hAnsi="Times New Roman" w:cs="Times New Roman"/>
          <w:bCs/>
          <w:sz w:val="24"/>
          <w:szCs w:val="24"/>
        </w:rPr>
        <w:t>that affect not only our emotions but our behaviors as well. The goal of this chapter is to start to</w:t>
      </w:r>
      <w:r w:rsidR="003B54F5">
        <w:rPr>
          <w:rFonts w:ascii="Times New Roman" w:eastAsia="Myriad Pro Cond" w:hAnsi="Times New Roman" w:cs="Times New Roman"/>
          <w:bCs/>
          <w:sz w:val="24"/>
          <w:szCs w:val="24"/>
        </w:rPr>
        <w:t xml:space="preserve"> see beyond </w:t>
      </w:r>
      <w:r w:rsidR="007442A8">
        <w:rPr>
          <w:rFonts w:ascii="Times New Roman" w:eastAsia="Myriad Pro Cond" w:hAnsi="Times New Roman" w:cs="Times New Roman"/>
          <w:bCs/>
          <w:sz w:val="24"/>
          <w:szCs w:val="24"/>
        </w:rPr>
        <w:t xml:space="preserve">negative behaviors </w:t>
      </w:r>
      <w:r w:rsidR="00483E1D">
        <w:rPr>
          <w:rFonts w:ascii="Times New Roman" w:eastAsia="Myriad Pro Cond" w:hAnsi="Times New Roman" w:cs="Times New Roman"/>
          <w:bCs/>
          <w:sz w:val="24"/>
          <w:szCs w:val="24"/>
        </w:rPr>
        <w:t xml:space="preserve">and </w:t>
      </w:r>
      <w:r w:rsidR="007442A8">
        <w:rPr>
          <w:rFonts w:ascii="Times New Roman" w:eastAsia="Myriad Pro Cond" w:hAnsi="Times New Roman" w:cs="Times New Roman"/>
          <w:bCs/>
          <w:sz w:val="24"/>
          <w:szCs w:val="24"/>
        </w:rPr>
        <w:t xml:space="preserve">instead </w:t>
      </w:r>
      <w:r w:rsidR="003E3F20">
        <w:rPr>
          <w:rFonts w:ascii="Times New Roman" w:eastAsia="Myriad Pro Cond" w:hAnsi="Times New Roman" w:cs="Times New Roman"/>
          <w:bCs/>
          <w:sz w:val="24"/>
          <w:szCs w:val="24"/>
        </w:rPr>
        <w:t>begin to focus on the need or faulty belief system that may be driving negative behaviors. Throughout our Christian life</w:t>
      </w:r>
      <w:r w:rsidR="00655528">
        <w:rPr>
          <w:rFonts w:ascii="Times New Roman" w:eastAsia="Myriad Pro Cond" w:hAnsi="Times New Roman" w:cs="Times New Roman"/>
          <w:bCs/>
          <w:sz w:val="24"/>
          <w:szCs w:val="24"/>
        </w:rPr>
        <w:t>,</w:t>
      </w:r>
      <w:r w:rsidR="003E3F20">
        <w:rPr>
          <w:rFonts w:ascii="Times New Roman" w:eastAsia="Myriad Pro Cond" w:hAnsi="Times New Roman" w:cs="Times New Roman"/>
          <w:bCs/>
          <w:sz w:val="24"/>
          <w:szCs w:val="24"/>
        </w:rPr>
        <w:t xml:space="preserve"> we have been told to hate the sin and not the sinner. Many of us have found it </w:t>
      </w:r>
      <w:r w:rsidR="00F176FA">
        <w:rPr>
          <w:rFonts w:ascii="Times New Roman" w:eastAsia="Myriad Pro Cond" w:hAnsi="Times New Roman" w:cs="Times New Roman"/>
          <w:bCs/>
          <w:sz w:val="24"/>
          <w:szCs w:val="24"/>
        </w:rPr>
        <w:t xml:space="preserve">difficult, even </w:t>
      </w:r>
      <w:r w:rsidR="003E3F20">
        <w:rPr>
          <w:rFonts w:ascii="Times New Roman" w:eastAsia="Myriad Pro Cond" w:hAnsi="Times New Roman" w:cs="Times New Roman"/>
          <w:bCs/>
          <w:sz w:val="24"/>
          <w:szCs w:val="24"/>
        </w:rPr>
        <w:t xml:space="preserve">impossible to do that. </w:t>
      </w:r>
      <w:r w:rsidR="003B54F5">
        <w:rPr>
          <w:rFonts w:ascii="Times New Roman" w:eastAsia="Myriad Pro Cond" w:hAnsi="Times New Roman" w:cs="Times New Roman"/>
          <w:bCs/>
          <w:sz w:val="24"/>
          <w:szCs w:val="24"/>
        </w:rPr>
        <w:t xml:space="preserve">My hope is that in this process, you will be able to learn to separate the behavior from the person. </w:t>
      </w:r>
      <w:r w:rsidR="003C06C2">
        <w:rPr>
          <w:rFonts w:ascii="Times New Roman" w:eastAsia="Myriad Pro Cond" w:hAnsi="Times New Roman" w:cs="Times New Roman"/>
          <w:bCs/>
          <w:sz w:val="24"/>
          <w:szCs w:val="24"/>
        </w:rPr>
        <w:t xml:space="preserve">That’s another way we can separate the sin from the sinner. </w:t>
      </w:r>
      <w:r w:rsidR="003B54F5">
        <w:rPr>
          <w:rFonts w:ascii="Times New Roman" w:eastAsia="Myriad Pro Cond" w:hAnsi="Times New Roman" w:cs="Times New Roman"/>
          <w:bCs/>
          <w:sz w:val="24"/>
          <w:szCs w:val="24"/>
        </w:rPr>
        <w:t>You see, we are not our behaviors. Why? Because behaviors change</w:t>
      </w:r>
      <w:r w:rsidR="00000D09">
        <w:rPr>
          <w:rFonts w:ascii="Times New Roman" w:eastAsia="Myriad Pro Cond" w:hAnsi="Times New Roman" w:cs="Times New Roman"/>
          <w:bCs/>
          <w:sz w:val="24"/>
          <w:szCs w:val="24"/>
        </w:rPr>
        <w:t>. We have all heard the old adage – hurting people hurt people. This is absolutely true. The bully on the playground is often</w:t>
      </w:r>
      <w:r w:rsidR="00B40599">
        <w:rPr>
          <w:rFonts w:ascii="Times New Roman" w:eastAsia="Myriad Pro Cond" w:hAnsi="Times New Roman" w:cs="Times New Roman"/>
          <w:bCs/>
          <w:sz w:val="24"/>
          <w:szCs w:val="24"/>
        </w:rPr>
        <w:t xml:space="preserve"> seeking love or other unmet needs </w:t>
      </w:r>
      <w:r w:rsidR="00000D09">
        <w:rPr>
          <w:rFonts w:ascii="Times New Roman" w:eastAsia="Myriad Pro Cond" w:hAnsi="Times New Roman" w:cs="Times New Roman"/>
          <w:bCs/>
          <w:sz w:val="24"/>
          <w:szCs w:val="24"/>
        </w:rPr>
        <w:t xml:space="preserve">but asks for it in very unloving ways. </w:t>
      </w:r>
      <w:r w:rsidR="003C06C2">
        <w:rPr>
          <w:rFonts w:ascii="Times New Roman" w:eastAsia="Myriad Pro Cond" w:hAnsi="Times New Roman" w:cs="Times New Roman"/>
          <w:bCs/>
          <w:sz w:val="24"/>
          <w:szCs w:val="24"/>
        </w:rPr>
        <w:t>Remember</w:t>
      </w:r>
      <w:r w:rsidR="00655528">
        <w:rPr>
          <w:rFonts w:ascii="Times New Roman" w:eastAsia="Myriad Pro Cond" w:hAnsi="Times New Roman" w:cs="Times New Roman"/>
          <w:bCs/>
          <w:sz w:val="24"/>
          <w:szCs w:val="24"/>
        </w:rPr>
        <w:t>,</w:t>
      </w:r>
      <w:r w:rsidR="003C06C2">
        <w:rPr>
          <w:rFonts w:ascii="Times New Roman" w:eastAsia="Myriad Pro Cond" w:hAnsi="Times New Roman" w:cs="Times New Roman"/>
          <w:bCs/>
          <w:sz w:val="24"/>
          <w:szCs w:val="24"/>
        </w:rPr>
        <w:t xml:space="preserve"> w</w:t>
      </w:r>
      <w:r w:rsidR="00873B86">
        <w:rPr>
          <w:rFonts w:ascii="Times New Roman" w:eastAsia="Myriad Pro Cond" w:hAnsi="Times New Roman" w:cs="Times New Roman"/>
          <w:bCs/>
          <w:sz w:val="24"/>
          <w:szCs w:val="24"/>
        </w:rPr>
        <w:t>e are born with</w:t>
      </w:r>
      <w:r w:rsidR="003C06C2">
        <w:rPr>
          <w:rFonts w:ascii="Times New Roman" w:eastAsia="Myriad Pro Cond" w:hAnsi="Times New Roman" w:cs="Times New Roman"/>
          <w:bCs/>
          <w:sz w:val="24"/>
          <w:szCs w:val="24"/>
        </w:rPr>
        <w:t xml:space="preserve"> three basic God</w:t>
      </w:r>
      <w:r w:rsidR="00655528">
        <w:rPr>
          <w:rFonts w:ascii="Times New Roman" w:eastAsia="Myriad Pro Cond" w:hAnsi="Times New Roman" w:cs="Times New Roman"/>
          <w:bCs/>
          <w:sz w:val="24"/>
          <w:szCs w:val="24"/>
        </w:rPr>
        <w:t>-</w:t>
      </w:r>
      <w:r w:rsidR="003C06C2">
        <w:rPr>
          <w:rFonts w:ascii="Times New Roman" w:eastAsia="Myriad Pro Cond" w:hAnsi="Times New Roman" w:cs="Times New Roman"/>
          <w:bCs/>
          <w:sz w:val="24"/>
          <w:szCs w:val="24"/>
        </w:rPr>
        <w:t>given inner needs:</w:t>
      </w:r>
    </w:p>
    <w:p w14:paraId="57722F39" w14:textId="77777777" w:rsidR="003C06C2" w:rsidRDefault="003C06C2" w:rsidP="007442A8">
      <w:pPr>
        <w:rPr>
          <w:rFonts w:ascii="Times New Roman" w:eastAsia="Myriad Pro Cond" w:hAnsi="Times New Roman" w:cs="Times New Roman"/>
          <w:bCs/>
          <w:sz w:val="24"/>
          <w:szCs w:val="24"/>
        </w:rPr>
      </w:pPr>
    </w:p>
    <w:p w14:paraId="528A8BB3" w14:textId="77777777" w:rsidR="003C06C2" w:rsidRPr="00731628" w:rsidRDefault="003C06C2" w:rsidP="003C06C2">
      <w:r w:rsidRPr="00731628">
        <w:rPr>
          <w:b/>
          <w:bCs/>
        </w:rPr>
        <w:t>Love</w:t>
      </w:r>
      <w:r w:rsidRPr="00731628">
        <w:t xml:space="preserve"> – to know that someone is unconditionally committed to our best interest </w:t>
      </w:r>
    </w:p>
    <w:p w14:paraId="281E44BF" w14:textId="77777777" w:rsidR="003C06C2" w:rsidRPr="00731628" w:rsidRDefault="003C06C2" w:rsidP="003C06C2">
      <w:r w:rsidRPr="00731628">
        <w:rPr>
          <w:b/>
          <w:bCs/>
        </w:rPr>
        <w:t xml:space="preserve">Significance </w:t>
      </w:r>
      <w:r w:rsidRPr="00731628">
        <w:t>– to know that our lives have meaning, value</w:t>
      </w:r>
      <w:r w:rsidR="00655528">
        <w:t>,</w:t>
      </w:r>
      <w:r w:rsidRPr="00731628">
        <w:t xml:space="preserve"> and purpose. </w:t>
      </w:r>
    </w:p>
    <w:p w14:paraId="2C400A63" w14:textId="77777777" w:rsidR="003C06C2" w:rsidRPr="00731628" w:rsidRDefault="003C06C2" w:rsidP="003C06C2">
      <w:r w:rsidRPr="00731628">
        <w:rPr>
          <w:b/>
          <w:bCs/>
        </w:rPr>
        <w:t>Security</w:t>
      </w:r>
      <w:r w:rsidRPr="00731628">
        <w:t xml:space="preserve"> – to feel accepted and have a sense of belonging</w:t>
      </w:r>
      <w:r>
        <w:t xml:space="preserve"> – to have a sense of safety from harm and feel protected. </w:t>
      </w:r>
      <w:r w:rsidRPr="00731628">
        <w:t xml:space="preserve"> </w:t>
      </w:r>
    </w:p>
    <w:p w14:paraId="2FDB37E1" w14:textId="77777777" w:rsidR="003C06C2" w:rsidRDefault="003C06C2" w:rsidP="003C06C2"/>
    <w:p w14:paraId="07FB8A42" w14:textId="77777777" w:rsidR="003C06C2" w:rsidRDefault="003C06C2" w:rsidP="007442A8">
      <w:pPr>
        <w:rPr>
          <w:rFonts w:ascii="Times New Roman" w:eastAsia="Myriad Pro Cond" w:hAnsi="Times New Roman" w:cs="Times New Roman"/>
          <w:bCs/>
          <w:sz w:val="24"/>
          <w:szCs w:val="24"/>
        </w:rPr>
      </w:pPr>
      <w:r>
        <w:rPr>
          <w:rFonts w:ascii="Times New Roman" w:eastAsia="Myriad Pro Cond" w:hAnsi="Times New Roman" w:cs="Times New Roman"/>
          <w:bCs/>
          <w:sz w:val="24"/>
          <w:szCs w:val="24"/>
        </w:rPr>
        <w:t>In the case o</w:t>
      </w:r>
      <w:r w:rsidR="00B40599">
        <w:rPr>
          <w:rFonts w:ascii="Times New Roman" w:eastAsia="Myriad Pro Cond" w:hAnsi="Times New Roman" w:cs="Times New Roman"/>
          <w:bCs/>
          <w:sz w:val="24"/>
          <w:szCs w:val="24"/>
        </w:rPr>
        <w:t>f the bully, the need driving the unloving act of bullying is often a desperate need for significance – to have value and worth. They may not be getting their needs met at home</w:t>
      </w:r>
      <w:r w:rsidR="00655528">
        <w:rPr>
          <w:rFonts w:ascii="Times New Roman" w:eastAsia="Myriad Pro Cond" w:hAnsi="Times New Roman" w:cs="Times New Roman"/>
          <w:bCs/>
          <w:sz w:val="24"/>
          <w:szCs w:val="24"/>
        </w:rPr>
        <w:t>,</w:t>
      </w:r>
      <w:r w:rsidR="00B40599">
        <w:rPr>
          <w:rFonts w:ascii="Times New Roman" w:eastAsia="Myriad Pro Cond" w:hAnsi="Times New Roman" w:cs="Times New Roman"/>
          <w:bCs/>
          <w:sz w:val="24"/>
          <w:szCs w:val="24"/>
        </w:rPr>
        <w:t xml:space="preserve"> so they seek to get it on their own. When then bully others</w:t>
      </w:r>
      <w:r w:rsidR="00655528">
        <w:rPr>
          <w:rFonts w:ascii="Times New Roman" w:eastAsia="Myriad Pro Cond" w:hAnsi="Times New Roman" w:cs="Times New Roman"/>
          <w:bCs/>
          <w:sz w:val="24"/>
          <w:szCs w:val="24"/>
        </w:rPr>
        <w:t>,</w:t>
      </w:r>
      <w:r w:rsidR="00B40599">
        <w:rPr>
          <w:rFonts w:ascii="Times New Roman" w:eastAsia="Myriad Pro Cond" w:hAnsi="Times New Roman" w:cs="Times New Roman"/>
          <w:bCs/>
          <w:sz w:val="24"/>
          <w:szCs w:val="24"/>
        </w:rPr>
        <w:t xml:space="preserve"> they feel empowered and significant. While their negative behavior is never okay and should be confronted,</w:t>
      </w:r>
      <w:r w:rsidR="00483E1D">
        <w:rPr>
          <w:rFonts w:ascii="Times New Roman" w:eastAsia="Myriad Pro Cond" w:hAnsi="Times New Roman" w:cs="Times New Roman"/>
          <w:bCs/>
          <w:sz w:val="24"/>
          <w:szCs w:val="24"/>
        </w:rPr>
        <w:t xml:space="preserve"> and boundaries must be imposed for protection of everyone involved</w:t>
      </w:r>
      <w:r w:rsidR="00786204">
        <w:rPr>
          <w:rFonts w:ascii="Times New Roman" w:eastAsia="Myriad Pro Cond" w:hAnsi="Times New Roman" w:cs="Times New Roman"/>
          <w:bCs/>
          <w:sz w:val="24"/>
          <w:szCs w:val="24"/>
        </w:rPr>
        <w:t>, it</w:t>
      </w:r>
      <w:r w:rsidR="00873B86">
        <w:rPr>
          <w:rFonts w:ascii="Times New Roman" w:eastAsia="Myriad Pro Cond" w:hAnsi="Times New Roman" w:cs="Times New Roman"/>
          <w:bCs/>
          <w:sz w:val="24"/>
          <w:szCs w:val="24"/>
        </w:rPr>
        <w:t xml:space="preserve"> helps us understand the “why” behind their negative behavior and may even begin to give us compassion for those who exhibit very toxic, harmful behaviors. We can </w:t>
      </w:r>
      <w:r w:rsidR="00655528">
        <w:rPr>
          <w:rFonts w:ascii="Times New Roman" w:eastAsia="Myriad Pro Cond" w:hAnsi="Times New Roman" w:cs="Times New Roman"/>
          <w:bCs/>
          <w:sz w:val="24"/>
          <w:szCs w:val="24"/>
        </w:rPr>
        <w:t>start</w:t>
      </w:r>
      <w:r w:rsidR="00873B86">
        <w:rPr>
          <w:rFonts w:ascii="Times New Roman" w:eastAsia="Myriad Pro Cond" w:hAnsi="Times New Roman" w:cs="Times New Roman"/>
          <w:bCs/>
          <w:sz w:val="24"/>
          <w:szCs w:val="24"/>
        </w:rPr>
        <w:t xml:space="preserve"> to ask ourselves</w:t>
      </w:r>
      <w:r w:rsidR="00786204">
        <w:rPr>
          <w:rFonts w:ascii="Times New Roman" w:eastAsia="Myriad Pro Cond" w:hAnsi="Times New Roman" w:cs="Times New Roman"/>
          <w:bCs/>
          <w:sz w:val="24"/>
          <w:szCs w:val="24"/>
        </w:rPr>
        <w:t>,</w:t>
      </w:r>
      <w:r w:rsidR="00873B86">
        <w:rPr>
          <w:rFonts w:ascii="Times New Roman" w:eastAsia="Myriad Pro Cond" w:hAnsi="Times New Roman" w:cs="Times New Roman"/>
          <w:bCs/>
          <w:sz w:val="24"/>
          <w:szCs w:val="24"/>
        </w:rPr>
        <w:t xml:space="preserve"> </w:t>
      </w:r>
      <w:r w:rsidR="00786204">
        <w:rPr>
          <w:rFonts w:ascii="Times New Roman" w:eastAsia="Myriad Pro Cond" w:hAnsi="Times New Roman" w:cs="Times New Roman"/>
          <w:bCs/>
          <w:sz w:val="24"/>
          <w:szCs w:val="24"/>
        </w:rPr>
        <w:t>“W</w:t>
      </w:r>
      <w:r w:rsidR="00873B86">
        <w:rPr>
          <w:rFonts w:ascii="Times New Roman" w:eastAsia="Myriad Pro Cond" w:hAnsi="Times New Roman" w:cs="Times New Roman"/>
          <w:bCs/>
          <w:sz w:val="24"/>
          <w:szCs w:val="24"/>
        </w:rPr>
        <w:t xml:space="preserve">hat could have happened to this person to make them so </w:t>
      </w:r>
      <w:r w:rsidR="00786204">
        <w:rPr>
          <w:rFonts w:ascii="Times New Roman" w:eastAsia="Myriad Pro Cond" w:hAnsi="Times New Roman" w:cs="Times New Roman"/>
          <w:bCs/>
          <w:sz w:val="24"/>
          <w:szCs w:val="24"/>
        </w:rPr>
        <w:t>hateful.” In doing so</w:t>
      </w:r>
      <w:r w:rsidR="00655528">
        <w:rPr>
          <w:rFonts w:ascii="Times New Roman" w:eastAsia="Myriad Pro Cond" w:hAnsi="Times New Roman" w:cs="Times New Roman"/>
          <w:bCs/>
          <w:sz w:val="24"/>
          <w:szCs w:val="24"/>
        </w:rPr>
        <w:t>,</w:t>
      </w:r>
      <w:r w:rsidR="00786204">
        <w:rPr>
          <w:rFonts w:ascii="Times New Roman" w:eastAsia="Myriad Pro Cond" w:hAnsi="Times New Roman" w:cs="Times New Roman"/>
          <w:bCs/>
          <w:sz w:val="24"/>
          <w:szCs w:val="24"/>
        </w:rPr>
        <w:t xml:space="preserve"> we can begin to peer into the heart of Jesus</w:t>
      </w:r>
      <w:r w:rsidR="00F176FA">
        <w:rPr>
          <w:rFonts w:ascii="Times New Roman" w:eastAsia="Myriad Pro Cond" w:hAnsi="Times New Roman" w:cs="Times New Roman"/>
          <w:bCs/>
          <w:sz w:val="24"/>
          <w:szCs w:val="24"/>
        </w:rPr>
        <w:t xml:space="preserve"> and how He sees sinfu</w:t>
      </w:r>
      <w:r w:rsidR="00655528">
        <w:rPr>
          <w:rFonts w:ascii="Times New Roman" w:eastAsia="Myriad Pro Cond" w:hAnsi="Times New Roman" w:cs="Times New Roman"/>
          <w:bCs/>
          <w:sz w:val="24"/>
          <w:szCs w:val="24"/>
        </w:rPr>
        <w:t>l humanity</w:t>
      </w:r>
      <w:r w:rsidR="00F176FA">
        <w:rPr>
          <w:rFonts w:ascii="Times New Roman" w:eastAsia="Myriad Pro Cond" w:hAnsi="Times New Roman" w:cs="Times New Roman"/>
          <w:bCs/>
          <w:sz w:val="24"/>
          <w:szCs w:val="24"/>
        </w:rPr>
        <w:t xml:space="preserve"> – through the filter of grace. </w:t>
      </w:r>
    </w:p>
    <w:p w14:paraId="57F3BF72" w14:textId="77777777" w:rsidR="00974921" w:rsidRDefault="00974921" w:rsidP="007442A8">
      <w:pPr>
        <w:rPr>
          <w:rFonts w:ascii="Times New Roman" w:eastAsia="Myriad Pro Cond" w:hAnsi="Times New Roman" w:cs="Times New Roman"/>
          <w:bCs/>
          <w:sz w:val="24"/>
          <w:szCs w:val="24"/>
        </w:rPr>
      </w:pPr>
    </w:p>
    <w:p w14:paraId="3D045E78" w14:textId="77777777" w:rsidR="00974921" w:rsidRDefault="00974921" w:rsidP="007442A8">
      <w:pPr>
        <w:rPr>
          <w:rFonts w:ascii="Times New Roman" w:eastAsia="Myriad Pro Cond" w:hAnsi="Times New Roman" w:cs="Times New Roman"/>
          <w:bCs/>
          <w:sz w:val="24"/>
          <w:szCs w:val="24"/>
        </w:rPr>
      </w:pPr>
      <w:r>
        <w:rPr>
          <w:rFonts w:ascii="Times New Roman" w:eastAsia="Myriad Pro Cond" w:hAnsi="Times New Roman" w:cs="Times New Roman"/>
          <w:bCs/>
          <w:sz w:val="24"/>
          <w:szCs w:val="24"/>
        </w:rPr>
        <w:tab/>
        <w:t>In this Chapter</w:t>
      </w:r>
      <w:r w:rsidR="00655528">
        <w:rPr>
          <w:rFonts w:ascii="Times New Roman" w:eastAsia="Myriad Pro Cond" w:hAnsi="Times New Roman" w:cs="Times New Roman"/>
          <w:bCs/>
          <w:sz w:val="24"/>
          <w:szCs w:val="24"/>
        </w:rPr>
        <w:t>,</w:t>
      </w:r>
      <w:r>
        <w:rPr>
          <w:rFonts w:ascii="Times New Roman" w:eastAsia="Myriad Pro Cond" w:hAnsi="Times New Roman" w:cs="Times New Roman"/>
          <w:bCs/>
          <w:sz w:val="24"/>
          <w:szCs w:val="24"/>
        </w:rPr>
        <w:t xml:space="preserve"> we are not only looking at the negative behaviors of others but pra</w:t>
      </w:r>
      <w:r w:rsidR="00655528">
        <w:rPr>
          <w:rFonts w:ascii="Times New Roman" w:eastAsia="Myriad Pro Cond" w:hAnsi="Times New Roman" w:cs="Times New Roman"/>
          <w:bCs/>
          <w:sz w:val="24"/>
          <w:szCs w:val="24"/>
        </w:rPr>
        <w:t xml:space="preserve">yerfully can begin to identify and take ownership of our own negative behaviors and how we respond to the negative behaviors of others. </w:t>
      </w:r>
    </w:p>
    <w:p w14:paraId="6BA8E434" w14:textId="77777777" w:rsidR="00F176FA" w:rsidRDefault="00F176FA" w:rsidP="007442A8">
      <w:pPr>
        <w:rPr>
          <w:rFonts w:ascii="Times New Roman" w:eastAsia="Myriad Pro Cond" w:hAnsi="Times New Roman" w:cs="Times New Roman"/>
          <w:bCs/>
          <w:sz w:val="24"/>
          <w:szCs w:val="24"/>
        </w:rPr>
      </w:pPr>
    </w:p>
    <w:p w14:paraId="49478B16" w14:textId="77777777" w:rsidR="00F176FA" w:rsidRDefault="00F176FA" w:rsidP="00A878FB">
      <w:pPr>
        <w:rPr>
          <w:rFonts w:ascii="Times New Roman" w:eastAsia="Myriad Pro Cond" w:hAnsi="Times New Roman" w:cs="Times New Roman"/>
          <w:bCs/>
          <w:sz w:val="24"/>
          <w:szCs w:val="24"/>
        </w:rPr>
      </w:pPr>
      <w:r>
        <w:rPr>
          <w:rFonts w:ascii="Times New Roman" w:eastAsia="Myriad Pro Cond" w:hAnsi="Times New Roman" w:cs="Times New Roman"/>
          <w:bCs/>
          <w:sz w:val="24"/>
          <w:szCs w:val="24"/>
        </w:rPr>
        <w:tab/>
      </w:r>
      <w:r w:rsidR="001360FE">
        <w:rPr>
          <w:rFonts w:ascii="Times New Roman" w:eastAsia="Myriad Pro Cond" w:hAnsi="Times New Roman" w:cs="Times New Roman"/>
          <w:bCs/>
          <w:sz w:val="24"/>
          <w:szCs w:val="24"/>
        </w:rPr>
        <w:t xml:space="preserve">As a </w:t>
      </w:r>
      <w:r w:rsidR="00A878FB">
        <w:rPr>
          <w:rFonts w:ascii="Times New Roman" w:eastAsia="Myriad Pro Cond" w:hAnsi="Times New Roman" w:cs="Times New Roman"/>
          <w:bCs/>
          <w:sz w:val="24"/>
          <w:szCs w:val="24"/>
        </w:rPr>
        <w:t>group</w:t>
      </w:r>
      <w:r w:rsidR="001360FE">
        <w:rPr>
          <w:rFonts w:ascii="Times New Roman" w:eastAsia="Myriad Pro Cond" w:hAnsi="Times New Roman" w:cs="Times New Roman"/>
          <w:bCs/>
          <w:sz w:val="24"/>
          <w:szCs w:val="24"/>
        </w:rPr>
        <w:t xml:space="preserve"> leader, please continue to remind participants that </w:t>
      </w:r>
      <w:r w:rsidR="00A878FB">
        <w:rPr>
          <w:rFonts w:ascii="Times New Roman" w:eastAsia="Myriad Pro Cond" w:hAnsi="Times New Roman" w:cs="Times New Roman"/>
          <w:bCs/>
          <w:sz w:val="24"/>
          <w:szCs w:val="24"/>
        </w:rPr>
        <w:t>t</w:t>
      </w:r>
      <w:r>
        <w:rPr>
          <w:rFonts w:ascii="Times New Roman" w:eastAsia="Myriad Pro Cond" w:hAnsi="Times New Roman" w:cs="Times New Roman"/>
          <w:bCs/>
          <w:sz w:val="24"/>
          <w:szCs w:val="24"/>
        </w:rPr>
        <w:t>his chapter continues the sifting process</w:t>
      </w:r>
      <w:r w:rsidR="00F13880">
        <w:rPr>
          <w:rFonts w:ascii="Times New Roman" w:eastAsia="Myriad Pro Cond" w:hAnsi="Times New Roman" w:cs="Times New Roman"/>
          <w:bCs/>
          <w:sz w:val="24"/>
          <w:szCs w:val="24"/>
        </w:rPr>
        <w:t>. By now</w:t>
      </w:r>
      <w:r w:rsidR="00655528">
        <w:rPr>
          <w:rFonts w:ascii="Times New Roman" w:eastAsia="Myriad Pro Cond" w:hAnsi="Times New Roman" w:cs="Times New Roman"/>
          <w:bCs/>
          <w:sz w:val="24"/>
          <w:szCs w:val="24"/>
        </w:rPr>
        <w:t>,</w:t>
      </w:r>
      <w:r w:rsidR="00F13880">
        <w:rPr>
          <w:rFonts w:ascii="Times New Roman" w:eastAsia="Myriad Pro Cond" w:hAnsi="Times New Roman" w:cs="Times New Roman"/>
          <w:bCs/>
          <w:sz w:val="24"/>
          <w:szCs w:val="24"/>
        </w:rPr>
        <w:t xml:space="preserve"> a clear picture is beginning to emerge of our rooted systems and the </w:t>
      </w:r>
      <w:r w:rsidR="00F13880">
        <w:rPr>
          <w:rFonts w:ascii="Times New Roman" w:eastAsia="Myriad Pro Cond" w:hAnsi="Times New Roman" w:cs="Times New Roman"/>
          <w:bCs/>
          <w:sz w:val="24"/>
          <w:szCs w:val="24"/>
        </w:rPr>
        <w:lastRenderedPageBreak/>
        <w:t>reason behind our faulty belief systems and problematic behaviors. The sifting process is often painful and difficult</w:t>
      </w:r>
      <w:r w:rsidR="001360FE">
        <w:rPr>
          <w:rFonts w:ascii="Times New Roman" w:eastAsia="Myriad Pro Cond" w:hAnsi="Times New Roman" w:cs="Times New Roman"/>
          <w:bCs/>
          <w:sz w:val="24"/>
          <w:szCs w:val="24"/>
        </w:rPr>
        <w:t>. It’s part of the process of healing</w:t>
      </w:r>
      <w:r w:rsidR="00655528">
        <w:rPr>
          <w:rFonts w:ascii="Times New Roman" w:eastAsia="Myriad Pro Cond" w:hAnsi="Times New Roman" w:cs="Times New Roman"/>
          <w:bCs/>
          <w:sz w:val="24"/>
          <w:szCs w:val="24"/>
        </w:rPr>
        <w:t>,</w:t>
      </w:r>
      <w:r w:rsidR="001360FE">
        <w:rPr>
          <w:rFonts w:ascii="Times New Roman" w:eastAsia="Myriad Pro Cond" w:hAnsi="Times New Roman" w:cs="Times New Roman"/>
          <w:bCs/>
          <w:sz w:val="24"/>
          <w:szCs w:val="24"/>
        </w:rPr>
        <w:t xml:space="preserve"> but it is purposeful. We will get to the solution for overcoming negative thinking and behaving. For now</w:t>
      </w:r>
      <w:r w:rsidR="00655528">
        <w:rPr>
          <w:rFonts w:ascii="Times New Roman" w:eastAsia="Myriad Pro Cond" w:hAnsi="Times New Roman" w:cs="Times New Roman"/>
          <w:bCs/>
          <w:sz w:val="24"/>
          <w:szCs w:val="24"/>
        </w:rPr>
        <w:t>,</w:t>
      </w:r>
      <w:r w:rsidR="001360FE">
        <w:rPr>
          <w:rFonts w:ascii="Times New Roman" w:eastAsia="Myriad Pro Cond" w:hAnsi="Times New Roman" w:cs="Times New Roman"/>
          <w:bCs/>
          <w:sz w:val="24"/>
          <w:szCs w:val="24"/>
        </w:rPr>
        <w:t xml:space="preserve"> </w:t>
      </w:r>
      <w:r w:rsidR="00655528">
        <w:rPr>
          <w:rFonts w:ascii="Times New Roman" w:eastAsia="Myriad Pro Cond" w:hAnsi="Times New Roman" w:cs="Times New Roman"/>
          <w:bCs/>
          <w:sz w:val="24"/>
          <w:szCs w:val="24"/>
        </w:rPr>
        <w:t>t</w:t>
      </w:r>
      <w:r w:rsidR="001360FE">
        <w:rPr>
          <w:rFonts w:ascii="Times New Roman" w:eastAsia="Myriad Pro Cond" w:hAnsi="Times New Roman" w:cs="Times New Roman"/>
          <w:bCs/>
          <w:sz w:val="24"/>
          <w:szCs w:val="24"/>
        </w:rPr>
        <w:t xml:space="preserve">rust the Lord to sift out and expose the old system so he can ready your heart for the new. </w:t>
      </w:r>
      <w:r w:rsidR="00A878FB">
        <w:rPr>
          <w:rFonts w:ascii="Times New Roman" w:eastAsia="Myriad Pro Cond" w:hAnsi="Times New Roman" w:cs="Times New Roman"/>
          <w:bCs/>
          <w:sz w:val="24"/>
          <w:szCs w:val="24"/>
        </w:rPr>
        <w:t xml:space="preserve">Encourage the group not to lose heart and to hold on to hope. God is faithful to give them a life of purpose beyond the pain of the past. </w:t>
      </w:r>
    </w:p>
    <w:p w14:paraId="58AFAFEB" w14:textId="77777777" w:rsidR="00786319" w:rsidRDefault="00786319" w:rsidP="00A878FB">
      <w:pPr>
        <w:rPr>
          <w:rFonts w:ascii="Times New Roman" w:eastAsia="Myriad Pro Cond" w:hAnsi="Times New Roman" w:cs="Times New Roman"/>
          <w:bCs/>
          <w:sz w:val="24"/>
          <w:szCs w:val="24"/>
        </w:rPr>
      </w:pPr>
    </w:p>
    <w:p w14:paraId="66FCBDE9" w14:textId="77777777" w:rsidR="00786319" w:rsidRDefault="00786319" w:rsidP="007863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Group </w:t>
      </w:r>
      <w:r w:rsidRPr="00236139">
        <w:rPr>
          <w:rFonts w:asciiTheme="majorHAnsi" w:hAnsiTheme="majorHAnsi"/>
          <w:b/>
          <w:sz w:val="32"/>
          <w:szCs w:val="32"/>
        </w:rPr>
        <w:t>Discussion</w:t>
      </w:r>
      <w:r>
        <w:rPr>
          <w:b/>
          <w:sz w:val="32"/>
          <w:szCs w:val="32"/>
        </w:rPr>
        <w:t>:</w:t>
      </w:r>
    </w:p>
    <w:p w14:paraId="090E70EF" w14:textId="77777777" w:rsidR="00786319" w:rsidRDefault="00786319" w:rsidP="00786319">
      <w:pPr>
        <w:tabs>
          <w:tab w:val="left" w:pos="5522"/>
        </w:tabs>
        <w:jc w:val="both"/>
        <w:rPr>
          <w:rFonts w:ascii="Times New Roman" w:eastAsia="Myriad Pro Cond" w:hAnsi="Times New Roman" w:cs="Times New Roman"/>
          <w:sz w:val="24"/>
          <w:szCs w:val="24"/>
        </w:rPr>
      </w:pPr>
      <w:r>
        <w:rPr>
          <w:rFonts w:ascii="Times New Roman" w:eastAsia="Myriad Pro Cond" w:hAnsi="Times New Roman" w:cs="Times New Roman"/>
          <w:sz w:val="24"/>
          <w:szCs w:val="24"/>
        </w:rPr>
        <w:t xml:space="preserve">Self-Evaluation section in the back of Chapter 5 can be used as discussion points in groups. </w:t>
      </w:r>
    </w:p>
    <w:p w14:paraId="0A0F39C6" w14:textId="77777777" w:rsidR="00786319" w:rsidRDefault="00786319" w:rsidP="00786319">
      <w:pPr>
        <w:tabs>
          <w:tab w:val="left" w:pos="5522"/>
        </w:tabs>
        <w:jc w:val="both"/>
        <w:rPr>
          <w:rFonts w:ascii="Times New Roman" w:eastAsia="Myriad Pro Cond" w:hAnsi="Times New Roman" w:cs="Times New Roman"/>
          <w:sz w:val="24"/>
          <w:szCs w:val="24"/>
        </w:rPr>
      </w:pPr>
    </w:p>
    <w:p w14:paraId="05281635" w14:textId="77777777" w:rsidR="00786319" w:rsidRPr="00140D5E" w:rsidRDefault="00786319" w:rsidP="00786319">
      <w:pPr>
        <w:tabs>
          <w:tab w:val="left" w:pos="5522"/>
        </w:tabs>
        <w:jc w:val="both"/>
        <w:rPr>
          <w:rFonts w:eastAsia="Myriad Pro Cond" w:cs="Times New Roman"/>
          <w:b/>
          <w:sz w:val="32"/>
          <w:szCs w:val="32"/>
        </w:rPr>
      </w:pPr>
      <w:r w:rsidRPr="00140D5E">
        <w:rPr>
          <w:rFonts w:eastAsia="Myriad Pro Cond" w:cs="Times New Roman"/>
          <w:b/>
          <w:sz w:val="32"/>
          <w:szCs w:val="32"/>
        </w:rPr>
        <w:t>Self-Study:</w:t>
      </w:r>
    </w:p>
    <w:p w14:paraId="6DE8A859" w14:textId="77777777" w:rsidR="00786319" w:rsidRDefault="00786319" w:rsidP="00786319">
      <w:pPr>
        <w:tabs>
          <w:tab w:val="left" w:pos="5522"/>
        </w:tabs>
        <w:jc w:val="both"/>
        <w:rPr>
          <w:rFonts w:ascii="Times New Roman" w:eastAsia="Myriad Pro Cond" w:hAnsi="Times New Roman" w:cs="Times New Roman"/>
          <w:sz w:val="24"/>
          <w:szCs w:val="24"/>
        </w:rPr>
      </w:pPr>
      <w:r>
        <w:rPr>
          <w:rFonts w:ascii="Times New Roman" w:eastAsia="Myriad Pro Cond" w:hAnsi="Times New Roman" w:cs="Times New Roman"/>
          <w:sz w:val="24"/>
          <w:szCs w:val="24"/>
        </w:rPr>
        <w:t xml:space="preserve">Answer the questions in the Self-Evaluation section in Chapter 5. </w:t>
      </w:r>
    </w:p>
    <w:p w14:paraId="118F47E9" w14:textId="77777777" w:rsidR="00236139" w:rsidRDefault="00236139" w:rsidP="00786319">
      <w:pPr>
        <w:tabs>
          <w:tab w:val="left" w:pos="5522"/>
        </w:tabs>
        <w:jc w:val="both"/>
        <w:rPr>
          <w:rFonts w:ascii="Times New Roman" w:eastAsia="Myriad Pro Cond" w:hAnsi="Times New Roman" w:cs="Times New Roman"/>
          <w:sz w:val="24"/>
          <w:szCs w:val="24"/>
        </w:rPr>
      </w:pPr>
    </w:p>
    <w:p w14:paraId="40C66693" w14:textId="77777777" w:rsidR="00786319" w:rsidRDefault="00786319" w:rsidP="00786319">
      <w:pPr>
        <w:tabs>
          <w:tab w:val="left" w:pos="5522"/>
        </w:tabs>
        <w:jc w:val="both"/>
        <w:rPr>
          <w:rFonts w:eastAsia="Myriad Pro Cond" w:cs="Times New Roman"/>
          <w:b/>
          <w:sz w:val="32"/>
          <w:szCs w:val="32"/>
        </w:rPr>
      </w:pPr>
      <w:r w:rsidRPr="00140D5E">
        <w:rPr>
          <w:rFonts w:eastAsia="Myriad Pro Cond" w:cs="Times New Roman"/>
          <w:b/>
          <w:sz w:val="32"/>
          <w:szCs w:val="32"/>
        </w:rPr>
        <w:t>Spiritual Growth:</w:t>
      </w:r>
    </w:p>
    <w:p w14:paraId="1659E055" w14:textId="77777777" w:rsidR="00BA55FA" w:rsidRDefault="00BA55FA" w:rsidP="00786319">
      <w:pPr>
        <w:tabs>
          <w:tab w:val="left" w:pos="5522"/>
        </w:tabs>
        <w:jc w:val="both"/>
        <w:rPr>
          <w:rFonts w:ascii="Times New Roman" w:eastAsia="Myriad Pro Cond" w:hAnsi="Times New Roman" w:cs="Times New Roman"/>
          <w:sz w:val="24"/>
          <w:szCs w:val="24"/>
        </w:rPr>
      </w:pPr>
      <w:r w:rsidRPr="00BA55FA">
        <w:rPr>
          <w:rFonts w:ascii="Times New Roman" w:eastAsia="Myriad Pro Cond" w:hAnsi="Times New Roman" w:cs="Times New Roman"/>
          <w:sz w:val="24"/>
          <w:szCs w:val="24"/>
        </w:rPr>
        <w:t>1 Thes</w:t>
      </w:r>
      <w:r>
        <w:rPr>
          <w:rFonts w:ascii="Times New Roman" w:eastAsia="Myriad Pro Cond" w:hAnsi="Times New Roman" w:cs="Times New Roman"/>
          <w:sz w:val="24"/>
          <w:szCs w:val="24"/>
        </w:rPr>
        <w:t xml:space="preserve">salonians </w:t>
      </w:r>
    </w:p>
    <w:p w14:paraId="10FFE8EF" w14:textId="77777777" w:rsidR="00BA55FA" w:rsidRDefault="00BA55FA" w:rsidP="00786319">
      <w:pPr>
        <w:tabs>
          <w:tab w:val="left" w:pos="5522"/>
        </w:tabs>
        <w:jc w:val="both"/>
        <w:rPr>
          <w:rFonts w:ascii="Times New Roman" w:eastAsia="Myriad Pro Cond" w:hAnsi="Times New Roman" w:cs="Times New Roman"/>
          <w:sz w:val="24"/>
          <w:szCs w:val="24"/>
        </w:rPr>
      </w:pPr>
      <w:r>
        <w:rPr>
          <w:rFonts w:ascii="Times New Roman" w:eastAsia="Myriad Pro Cond" w:hAnsi="Times New Roman" w:cs="Times New Roman"/>
          <w:sz w:val="24"/>
          <w:szCs w:val="24"/>
        </w:rPr>
        <w:t>Read a Psalm &amp; Proverb Daily</w:t>
      </w:r>
    </w:p>
    <w:p w14:paraId="4497DA50" w14:textId="77777777" w:rsidR="00BA55FA" w:rsidRPr="00BA55FA" w:rsidRDefault="00974921" w:rsidP="00786319">
      <w:pPr>
        <w:tabs>
          <w:tab w:val="left" w:pos="5522"/>
        </w:tabs>
        <w:jc w:val="both"/>
        <w:rPr>
          <w:rFonts w:ascii="Times New Roman" w:eastAsia="Myriad Pro Cond" w:hAnsi="Times New Roman" w:cs="Times New Roman"/>
          <w:sz w:val="24"/>
          <w:szCs w:val="24"/>
        </w:rPr>
      </w:pPr>
      <w:r>
        <w:rPr>
          <w:rFonts w:ascii="Times New Roman" w:eastAsia="Myriad Pro Cond" w:hAnsi="Times New Roman" w:cs="Times New Roman"/>
          <w:sz w:val="24"/>
          <w:szCs w:val="24"/>
        </w:rPr>
        <w:t xml:space="preserve">Meditate </w:t>
      </w:r>
      <w:r w:rsidR="00AA69FD">
        <w:rPr>
          <w:rFonts w:ascii="Times New Roman" w:eastAsia="Myriad Pro Cond" w:hAnsi="Times New Roman" w:cs="Times New Roman"/>
          <w:sz w:val="24"/>
          <w:szCs w:val="24"/>
        </w:rPr>
        <w:t>on Psalm</w:t>
      </w:r>
      <w:r w:rsidR="00BA55FA">
        <w:rPr>
          <w:rFonts w:ascii="Times New Roman" w:eastAsia="Myriad Pro Cond" w:hAnsi="Times New Roman" w:cs="Times New Roman"/>
          <w:sz w:val="24"/>
          <w:szCs w:val="24"/>
        </w:rPr>
        <w:t xml:space="preserve"> </w:t>
      </w:r>
      <w:r>
        <w:rPr>
          <w:rFonts w:ascii="Times New Roman" w:eastAsia="Myriad Pro Cond" w:hAnsi="Times New Roman" w:cs="Times New Roman"/>
          <w:sz w:val="24"/>
          <w:szCs w:val="24"/>
        </w:rPr>
        <w:t>126:5</w:t>
      </w:r>
    </w:p>
    <w:p w14:paraId="109EFF77" w14:textId="77777777" w:rsidR="00786319" w:rsidRPr="00786319" w:rsidRDefault="00786319" w:rsidP="00A878FB">
      <w:pPr>
        <w:rPr>
          <w:rFonts w:ascii="Times New Roman" w:eastAsia="Myriad Pro Cond" w:hAnsi="Times New Roman" w:cs="Times New Roman"/>
          <w:b/>
          <w:bCs/>
          <w:sz w:val="24"/>
          <w:szCs w:val="24"/>
        </w:rPr>
      </w:pPr>
    </w:p>
    <w:p w14:paraId="3EBB27E3" w14:textId="77777777" w:rsidR="0063634C" w:rsidRDefault="0063634C" w:rsidP="003D735D">
      <w:pPr>
        <w:jc w:val="center"/>
        <w:rPr>
          <w:rFonts w:ascii="Myriad Pro Cond" w:eastAsia="Myriad Pro Cond" w:hAnsi="Myriad Pro Cond" w:cs="Myriad Pro Cond"/>
          <w:b/>
          <w:bCs/>
          <w:sz w:val="20"/>
          <w:szCs w:val="20"/>
        </w:rPr>
      </w:pPr>
    </w:p>
    <w:sectPr w:rsidR="0063634C" w:rsidSect="00AA5DE1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C3E7D" w14:textId="77777777" w:rsidR="0016471D" w:rsidRDefault="0016471D">
      <w:r>
        <w:separator/>
      </w:r>
    </w:p>
  </w:endnote>
  <w:endnote w:type="continuationSeparator" w:id="0">
    <w:p w14:paraId="118B9C74" w14:textId="77777777" w:rsidR="0016471D" w:rsidRDefault="0016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Cambria"/>
    <w:charset w:val="00"/>
    <w:family w:val="roman"/>
    <w:pitch w:val="variable"/>
    <w:sig w:usb0="E00002AF" w:usb1="5000607B" w:usb2="00000000" w:usb3="00000000" w:csb0="0000009F" w:csb1="00000000"/>
  </w:font>
  <w:font w:name="Trajan P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aranth">
    <w:altName w:val="Calibri"/>
    <w:charset w:val="00"/>
    <w:family w:val="auto"/>
    <w:pitch w:val="variable"/>
    <w:sig w:usb0="A0000027" w:usb1="00000043" w:usb2="00000000" w:usb3="00000000" w:csb0="00000111" w:csb1="00000000"/>
  </w:font>
  <w:font w:name="Qwigley">
    <w:altName w:val="Calibri"/>
    <w:charset w:val="00"/>
    <w:family w:val="auto"/>
    <w:pitch w:val="variable"/>
    <w:sig w:usb0="8000002F" w:usb1="1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939642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FCE28F8" w14:textId="77777777" w:rsidR="00EC33D9" w:rsidRDefault="00EC33D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9FD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3068364" w14:textId="77777777" w:rsidR="00EC33D9" w:rsidRDefault="00EC3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FA790" w14:textId="77777777" w:rsidR="0016471D" w:rsidRDefault="0016471D">
      <w:r>
        <w:separator/>
      </w:r>
    </w:p>
  </w:footnote>
  <w:footnote w:type="continuationSeparator" w:id="0">
    <w:p w14:paraId="6D620DB2" w14:textId="77777777" w:rsidR="0016471D" w:rsidRDefault="00164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7EEE" w14:textId="77777777" w:rsidR="00827A4A" w:rsidRPr="00297AE8" w:rsidRDefault="00827A4A">
    <w:pPr>
      <w:pStyle w:val="Header"/>
    </w:pPr>
  </w:p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511"/>
      <w:gridCol w:w="2553"/>
      <w:gridCol w:w="3512"/>
    </w:tblGrid>
    <w:tr w:rsidR="00827A4A" w:rsidRPr="00297AE8" w14:paraId="0A6692E1" w14:textId="77777777" w:rsidTr="0040255F">
      <w:trPr>
        <w:trHeight w:val="151"/>
      </w:trPr>
      <w:tc>
        <w:tcPr>
          <w:tcW w:w="2250" w:type="pct"/>
          <w:tcBorders>
            <w:bottom w:val="single" w:sz="12" w:space="0" w:color="auto"/>
          </w:tcBorders>
        </w:tcPr>
        <w:p w14:paraId="1703795C" w14:textId="77777777" w:rsidR="00827A4A" w:rsidRPr="00297AE8" w:rsidRDefault="00827A4A" w:rsidP="0040255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B53836D" w14:textId="77777777" w:rsidR="00827A4A" w:rsidRPr="00AA5DE1" w:rsidRDefault="00AA5DE1" w:rsidP="0040255F">
          <w:pPr>
            <w:pStyle w:val="NoSpacing"/>
            <w:rPr>
              <w:rFonts w:asciiTheme="majorHAnsi" w:eastAsiaTheme="majorEastAsia" w:hAnsiTheme="majorHAnsi" w:cstheme="majorBidi"/>
              <w:i/>
            </w:rPr>
          </w:pPr>
          <w:r>
            <w:rPr>
              <w:rFonts w:asciiTheme="majorHAnsi" w:eastAsiaTheme="majorEastAsia" w:hAnsiTheme="majorHAnsi" w:cstheme="majorBidi"/>
              <w:i/>
            </w:rPr>
            <w:t xml:space="preserve">  </w:t>
          </w:r>
          <w:r w:rsidR="008110F0">
            <w:rPr>
              <w:rFonts w:asciiTheme="majorHAnsi" w:eastAsiaTheme="majorEastAsia" w:hAnsiTheme="majorHAnsi" w:cstheme="majorBidi"/>
              <w:i/>
            </w:rPr>
            <w:t>Hurting Hearts Restored</w:t>
          </w:r>
        </w:p>
      </w:tc>
      <w:tc>
        <w:tcPr>
          <w:tcW w:w="2250" w:type="pct"/>
          <w:tcBorders>
            <w:bottom w:val="single" w:sz="12" w:space="0" w:color="auto"/>
          </w:tcBorders>
        </w:tcPr>
        <w:p w14:paraId="4DE5F7F7" w14:textId="77777777" w:rsidR="00827A4A" w:rsidRPr="00297AE8" w:rsidRDefault="00827A4A" w:rsidP="0040255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27A4A" w:rsidRPr="00297AE8" w14:paraId="78F9ABD9" w14:textId="77777777" w:rsidTr="0040255F">
      <w:trPr>
        <w:trHeight w:val="150"/>
      </w:trPr>
      <w:tc>
        <w:tcPr>
          <w:tcW w:w="2250" w:type="pct"/>
          <w:tcBorders>
            <w:top w:val="single" w:sz="12" w:space="0" w:color="auto"/>
          </w:tcBorders>
        </w:tcPr>
        <w:p w14:paraId="1C1D748B" w14:textId="77777777" w:rsidR="00827A4A" w:rsidRPr="00297AE8" w:rsidRDefault="00827A4A" w:rsidP="0040255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310CB1D1" w14:textId="77777777" w:rsidR="00827A4A" w:rsidRPr="00297AE8" w:rsidRDefault="00827A4A" w:rsidP="0040255F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12" w:space="0" w:color="auto"/>
          </w:tcBorders>
        </w:tcPr>
        <w:p w14:paraId="4F0E770A" w14:textId="77777777" w:rsidR="00827A4A" w:rsidRPr="00297AE8" w:rsidRDefault="00827A4A" w:rsidP="0040255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D428F48" w14:textId="77777777" w:rsidR="00827A4A" w:rsidRDefault="00827A4A" w:rsidP="004025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AC1"/>
    <w:multiLevelType w:val="hybridMultilevel"/>
    <w:tmpl w:val="610A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43EFB"/>
    <w:multiLevelType w:val="hybridMultilevel"/>
    <w:tmpl w:val="2558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95E08"/>
    <w:multiLevelType w:val="hybridMultilevel"/>
    <w:tmpl w:val="3EDCEB88"/>
    <w:lvl w:ilvl="0" w:tplc="87487760">
      <w:start w:val="1"/>
      <w:numFmt w:val="decimal"/>
      <w:lvlText w:val="%1."/>
      <w:lvlJc w:val="left"/>
      <w:pPr>
        <w:ind w:left="540" w:hanging="360"/>
        <w:jc w:val="left"/>
      </w:pPr>
      <w:rPr>
        <w:rFonts w:ascii="Times New Roman" w:eastAsia="Times New Roman" w:hAnsi="Times New Roman" w:hint="default"/>
        <w:i/>
        <w:color w:val="231F20"/>
        <w:spacing w:val="-25"/>
        <w:w w:val="100"/>
        <w:sz w:val="22"/>
        <w:szCs w:val="22"/>
      </w:rPr>
    </w:lvl>
    <w:lvl w:ilvl="1" w:tplc="04CEACA0">
      <w:start w:val="1"/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hint="default"/>
        <w:w w:val="99"/>
      </w:rPr>
    </w:lvl>
    <w:lvl w:ilvl="2" w:tplc="F6327A00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3" w:tplc="D662009C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4" w:tplc="ADC4DC54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5" w:tplc="2E443FBE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6" w:tplc="D08AFEE8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7" w:tplc="AB2643D6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8" w:tplc="BEB01778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</w:abstractNum>
  <w:abstractNum w:abstractNumId="3" w15:restartNumberingAfterBreak="0">
    <w:nsid w:val="6EC961AF"/>
    <w:multiLevelType w:val="hybridMultilevel"/>
    <w:tmpl w:val="702012F2"/>
    <w:lvl w:ilvl="0" w:tplc="2150802E">
      <w:start w:val="3"/>
      <w:numFmt w:val="decimal"/>
      <w:lvlText w:val="%1."/>
      <w:lvlJc w:val="left"/>
      <w:pPr>
        <w:ind w:left="405" w:hanging="226"/>
        <w:jc w:val="left"/>
      </w:pPr>
      <w:rPr>
        <w:rFonts w:ascii="Myriad Pro Cond" w:eastAsia="Myriad Pro Cond" w:hAnsi="Myriad Pro Cond" w:hint="default"/>
        <w:b/>
        <w:bCs/>
        <w:color w:val="00131F"/>
        <w:w w:val="100"/>
        <w:sz w:val="28"/>
        <w:szCs w:val="28"/>
      </w:rPr>
    </w:lvl>
    <w:lvl w:ilvl="1" w:tplc="DA8262BE">
      <w:start w:val="1"/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hint="default"/>
        <w:color w:val="231F20"/>
        <w:w w:val="99"/>
        <w:sz w:val="22"/>
        <w:szCs w:val="22"/>
      </w:rPr>
    </w:lvl>
    <w:lvl w:ilvl="2" w:tplc="92868134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3" w:tplc="2214C4D2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4" w:tplc="37A2B61C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5" w:tplc="F01CFEEE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6" w:tplc="993E7B9E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7" w:tplc="00786CC6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8" w:tplc="81AABE56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</w:abstractNum>
  <w:num w:numId="1" w16cid:durableId="1446802563">
    <w:abstractNumId w:val="2"/>
  </w:num>
  <w:num w:numId="2" w16cid:durableId="1400832593">
    <w:abstractNumId w:val="3"/>
  </w:num>
  <w:num w:numId="3" w16cid:durableId="715737644">
    <w:abstractNumId w:val="1"/>
  </w:num>
  <w:num w:numId="4" w16cid:durableId="159065615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yNTYyt7C0MDQxMTVW0lEKTi0uzszPAykwNK0FAAcLc9AtAAAA"/>
  </w:docVars>
  <w:rsids>
    <w:rsidRoot w:val="003D735D"/>
    <w:rsid w:val="00000D09"/>
    <w:rsid w:val="00015811"/>
    <w:rsid w:val="00026847"/>
    <w:rsid w:val="00040C10"/>
    <w:rsid w:val="0004654A"/>
    <w:rsid w:val="00046BAE"/>
    <w:rsid w:val="00055722"/>
    <w:rsid w:val="00090011"/>
    <w:rsid w:val="00093AB6"/>
    <w:rsid w:val="00094DCE"/>
    <w:rsid w:val="000B16BF"/>
    <w:rsid w:val="000B4647"/>
    <w:rsid w:val="0011082C"/>
    <w:rsid w:val="001201CC"/>
    <w:rsid w:val="00120CB0"/>
    <w:rsid w:val="0012590A"/>
    <w:rsid w:val="00132EC6"/>
    <w:rsid w:val="001360FE"/>
    <w:rsid w:val="00153EB4"/>
    <w:rsid w:val="00154B2E"/>
    <w:rsid w:val="0016471D"/>
    <w:rsid w:val="00166308"/>
    <w:rsid w:val="0018128E"/>
    <w:rsid w:val="001961C3"/>
    <w:rsid w:val="001B52A1"/>
    <w:rsid w:val="001C01D0"/>
    <w:rsid w:val="001C5483"/>
    <w:rsid w:val="001C55E0"/>
    <w:rsid w:val="001C6FFA"/>
    <w:rsid w:val="001D6EAC"/>
    <w:rsid w:val="001D7984"/>
    <w:rsid w:val="001E4908"/>
    <w:rsid w:val="001F46BD"/>
    <w:rsid w:val="00220F1F"/>
    <w:rsid w:val="00221D6D"/>
    <w:rsid w:val="00225094"/>
    <w:rsid w:val="00230DD5"/>
    <w:rsid w:val="00233D37"/>
    <w:rsid w:val="00236139"/>
    <w:rsid w:val="002B3C0B"/>
    <w:rsid w:val="002C3658"/>
    <w:rsid w:val="002D4D54"/>
    <w:rsid w:val="002E55B0"/>
    <w:rsid w:val="002E5A2F"/>
    <w:rsid w:val="00300B7A"/>
    <w:rsid w:val="00301A68"/>
    <w:rsid w:val="003717E1"/>
    <w:rsid w:val="00380E2A"/>
    <w:rsid w:val="00386592"/>
    <w:rsid w:val="00396710"/>
    <w:rsid w:val="003A48CC"/>
    <w:rsid w:val="003B54F5"/>
    <w:rsid w:val="003C06C2"/>
    <w:rsid w:val="003C0DD2"/>
    <w:rsid w:val="003D3090"/>
    <w:rsid w:val="003D5650"/>
    <w:rsid w:val="003D735D"/>
    <w:rsid w:val="003E3F20"/>
    <w:rsid w:val="003F722E"/>
    <w:rsid w:val="0040255F"/>
    <w:rsid w:val="00427A64"/>
    <w:rsid w:val="00440642"/>
    <w:rsid w:val="00446B5D"/>
    <w:rsid w:val="00475C27"/>
    <w:rsid w:val="00483E1D"/>
    <w:rsid w:val="004940FA"/>
    <w:rsid w:val="004969F4"/>
    <w:rsid w:val="004979BA"/>
    <w:rsid w:val="004A7056"/>
    <w:rsid w:val="004B4F34"/>
    <w:rsid w:val="004E0466"/>
    <w:rsid w:val="004E095E"/>
    <w:rsid w:val="004F3850"/>
    <w:rsid w:val="00507142"/>
    <w:rsid w:val="005304D7"/>
    <w:rsid w:val="0053557C"/>
    <w:rsid w:val="00576AB4"/>
    <w:rsid w:val="0058134A"/>
    <w:rsid w:val="00594B09"/>
    <w:rsid w:val="005B6A2C"/>
    <w:rsid w:val="005F0F9C"/>
    <w:rsid w:val="005F38E0"/>
    <w:rsid w:val="00606063"/>
    <w:rsid w:val="00612F27"/>
    <w:rsid w:val="00616F96"/>
    <w:rsid w:val="0063634C"/>
    <w:rsid w:val="00643716"/>
    <w:rsid w:val="00655528"/>
    <w:rsid w:val="00662BC9"/>
    <w:rsid w:val="00703A86"/>
    <w:rsid w:val="00707C7D"/>
    <w:rsid w:val="00716274"/>
    <w:rsid w:val="00721C9B"/>
    <w:rsid w:val="007442A8"/>
    <w:rsid w:val="007470E9"/>
    <w:rsid w:val="00751AE9"/>
    <w:rsid w:val="00767956"/>
    <w:rsid w:val="00786204"/>
    <w:rsid w:val="00786319"/>
    <w:rsid w:val="007909E1"/>
    <w:rsid w:val="00793657"/>
    <w:rsid w:val="007C49EC"/>
    <w:rsid w:val="007D5C6A"/>
    <w:rsid w:val="007F396C"/>
    <w:rsid w:val="008058D4"/>
    <w:rsid w:val="008110F0"/>
    <w:rsid w:val="00811AF0"/>
    <w:rsid w:val="008221D4"/>
    <w:rsid w:val="008239C6"/>
    <w:rsid w:val="00825029"/>
    <w:rsid w:val="00827A4A"/>
    <w:rsid w:val="0083060B"/>
    <w:rsid w:val="00844F17"/>
    <w:rsid w:val="00860A8A"/>
    <w:rsid w:val="00867CB5"/>
    <w:rsid w:val="00873B86"/>
    <w:rsid w:val="0088522C"/>
    <w:rsid w:val="008B64DA"/>
    <w:rsid w:val="008D2749"/>
    <w:rsid w:val="008E7FF5"/>
    <w:rsid w:val="00900752"/>
    <w:rsid w:val="00903D79"/>
    <w:rsid w:val="00920B50"/>
    <w:rsid w:val="009372D7"/>
    <w:rsid w:val="0094061E"/>
    <w:rsid w:val="00950169"/>
    <w:rsid w:val="0095660F"/>
    <w:rsid w:val="00965DB4"/>
    <w:rsid w:val="00974921"/>
    <w:rsid w:val="00987A97"/>
    <w:rsid w:val="009A2DCB"/>
    <w:rsid w:val="009A412D"/>
    <w:rsid w:val="009B6431"/>
    <w:rsid w:val="009D1A2A"/>
    <w:rsid w:val="00A22627"/>
    <w:rsid w:val="00A45DD2"/>
    <w:rsid w:val="00A6461D"/>
    <w:rsid w:val="00A7129D"/>
    <w:rsid w:val="00A878FB"/>
    <w:rsid w:val="00A92D3C"/>
    <w:rsid w:val="00A9441C"/>
    <w:rsid w:val="00A970F7"/>
    <w:rsid w:val="00AA5DE1"/>
    <w:rsid w:val="00AA69FD"/>
    <w:rsid w:val="00AC003A"/>
    <w:rsid w:val="00AC2FD5"/>
    <w:rsid w:val="00AC504C"/>
    <w:rsid w:val="00AD05A9"/>
    <w:rsid w:val="00AD2D69"/>
    <w:rsid w:val="00AE0A34"/>
    <w:rsid w:val="00AF0B2E"/>
    <w:rsid w:val="00AF3D72"/>
    <w:rsid w:val="00B0073C"/>
    <w:rsid w:val="00B0288D"/>
    <w:rsid w:val="00B02E50"/>
    <w:rsid w:val="00B041F2"/>
    <w:rsid w:val="00B35670"/>
    <w:rsid w:val="00B40599"/>
    <w:rsid w:val="00B70ADE"/>
    <w:rsid w:val="00B76605"/>
    <w:rsid w:val="00B81525"/>
    <w:rsid w:val="00B90DF7"/>
    <w:rsid w:val="00BA55FA"/>
    <w:rsid w:val="00BB140E"/>
    <w:rsid w:val="00BC43AC"/>
    <w:rsid w:val="00BE73FD"/>
    <w:rsid w:val="00BF295F"/>
    <w:rsid w:val="00C141A8"/>
    <w:rsid w:val="00C26B57"/>
    <w:rsid w:val="00C371ED"/>
    <w:rsid w:val="00C45BA3"/>
    <w:rsid w:val="00C740CB"/>
    <w:rsid w:val="00C840C7"/>
    <w:rsid w:val="00C90A73"/>
    <w:rsid w:val="00C91803"/>
    <w:rsid w:val="00CA5FAA"/>
    <w:rsid w:val="00CE5454"/>
    <w:rsid w:val="00CE6546"/>
    <w:rsid w:val="00CF08AA"/>
    <w:rsid w:val="00CF360F"/>
    <w:rsid w:val="00CF7620"/>
    <w:rsid w:val="00D35688"/>
    <w:rsid w:val="00D36588"/>
    <w:rsid w:val="00D40CB7"/>
    <w:rsid w:val="00D43574"/>
    <w:rsid w:val="00D47EF4"/>
    <w:rsid w:val="00D50A5C"/>
    <w:rsid w:val="00D71EE9"/>
    <w:rsid w:val="00D877F8"/>
    <w:rsid w:val="00D9411B"/>
    <w:rsid w:val="00DB4B30"/>
    <w:rsid w:val="00DD516C"/>
    <w:rsid w:val="00DE7C7E"/>
    <w:rsid w:val="00E700C9"/>
    <w:rsid w:val="00E90166"/>
    <w:rsid w:val="00E955A2"/>
    <w:rsid w:val="00E9671B"/>
    <w:rsid w:val="00EA6694"/>
    <w:rsid w:val="00EC33D9"/>
    <w:rsid w:val="00EE0D5E"/>
    <w:rsid w:val="00EE1C98"/>
    <w:rsid w:val="00EF01D3"/>
    <w:rsid w:val="00F13880"/>
    <w:rsid w:val="00F1555B"/>
    <w:rsid w:val="00F176FA"/>
    <w:rsid w:val="00F21652"/>
    <w:rsid w:val="00F262B6"/>
    <w:rsid w:val="00F430C1"/>
    <w:rsid w:val="00F50089"/>
    <w:rsid w:val="00F57B89"/>
    <w:rsid w:val="00F64036"/>
    <w:rsid w:val="00F76C5F"/>
    <w:rsid w:val="00F76EB6"/>
    <w:rsid w:val="00F77314"/>
    <w:rsid w:val="00F80700"/>
    <w:rsid w:val="00F85735"/>
    <w:rsid w:val="00F8680F"/>
    <w:rsid w:val="00F97B19"/>
    <w:rsid w:val="00FA0FFA"/>
    <w:rsid w:val="00FA24E4"/>
    <w:rsid w:val="00FB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3D1AB"/>
  <w15:docId w15:val="{F967DF82-6EB3-4253-9D2F-BC689660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D735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F3D72"/>
    <w:pPr>
      <w:outlineLvl w:val="0"/>
    </w:pPr>
    <w:rPr>
      <w:rFonts w:ascii="Minion Pro" w:eastAsia="Minion Pro" w:hAnsi="Minion Pro"/>
      <w:sz w:val="96"/>
      <w:szCs w:val="96"/>
    </w:rPr>
  </w:style>
  <w:style w:type="paragraph" w:styleId="Heading2">
    <w:name w:val="heading 2"/>
    <w:basedOn w:val="Normal"/>
    <w:link w:val="Heading2Char"/>
    <w:uiPriority w:val="1"/>
    <w:qFormat/>
    <w:rsid w:val="00AF3D72"/>
    <w:pPr>
      <w:spacing w:before="142"/>
      <w:ind w:left="91"/>
      <w:outlineLvl w:val="1"/>
    </w:pPr>
    <w:rPr>
      <w:rFonts w:ascii="Myriad Pro Cond" w:eastAsia="Myriad Pro Cond" w:hAnsi="Myriad Pro Cond"/>
      <w:b/>
      <w:bCs/>
      <w:sz w:val="56"/>
      <w:szCs w:val="56"/>
    </w:rPr>
  </w:style>
  <w:style w:type="paragraph" w:styleId="Heading3">
    <w:name w:val="heading 3"/>
    <w:basedOn w:val="Normal"/>
    <w:link w:val="Heading3Char"/>
    <w:uiPriority w:val="1"/>
    <w:qFormat/>
    <w:rsid w:val="00AF3D72"/>
    <w:pPr>
      <w:ind w:left="203"/>
      <w:outlineLvl w:val="2"/>
    </w:pPr>
    <w:rPr>
      <w:rFonts w:ascii="Myriad Pro Cond" w:eastAsia="Myriad Pro Cond" w:hAnsi="Myriad Pro Cond"/>
      <w:b/>
      <w:bCs/>
      <w:sz w:val="43"/>
      <w:szCs w:val="43"/>
    </w:rPr>
  </w:style>
  <w:style w:type="paragraph" w:styleId="Heading4">
    <w:name w:val="heading 4"/>
    <w:basedOn w:val="Normal"/>
    <w:link w:val="Heading4Char"/>
    <w:uiPriority w:val="1"/>
    <w:qFormat/>
    <w:rsid w:val="003D735D"/>
    <w:pPr>
      <w:ind w:left="91"/>
      <w:outlineLvl w:val="3"/>
    </w:pPr>
    <w:rPr>
      <w:rFonts w:ascii="Myriad Pro Cond" w:eastAsia="Myriad Pro Cond" w:hAnsi="Myriad Pro Cond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1"/>
    <w:qFormat/>
    <w:rsid w:val="00AF3D72"/>
    <w:pPr>
      <w:ind w:left="209"/>
      <w:outlineLvl w:val="4"/>
    </w:pPr>
    <w:rPr>
      <w:rFonts w:ascii="Trajan Pro" w:eastAsia="Trajan Pro" w:hAnsi="Trajan Pro"/>
      <w:sz w:val="36"/>
      <w:szCs w:val="36"/>
    </w:rPr>
  </w:style>
  <w:style w:type="paragraph" w:styleId="Heading6">
    <w:name w:val="heading 6"/>
    <w:basedOn w:val="Normal"/>
    <w:link w:val="Heading6Char"/>
    <w:uiPriority w:val="1"/>
    <w:qFormat/>
    <w:rsid w:val="00AF3D72"/>
    <w:pPr>
      <w:spacing w:before="99"/>
      <w:ind w:left="2182" w:hanging="884"/>
      <w:outlineLvl w:val="5"/>
    </w:pPr>
    <w:rPr>
      <w:rFonts w:ascii="Trajan Pro" w:eastAsia="Trajan Pro" w:hAnsi="Trajan Pro"/>
      <w:sz w:val="30"/>
      <w:szCs w:val="30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AF3D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AF3D7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AF3D7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3D735D"/>
    <w:rPr>
      <w:rFonts w:ascii="Myriad Pro Cond" w:eastAsia="Myriad Pro Cond" w:hAnsi="Myriad Pro Cond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3D735D"/>
  </w:style>
  <w:style w:type="paragraph" w:styleId="Header">
    <w:name w:val="header"/>
    <w:basedOn w:val="Normal"/>
    <w:link w:val="HeaderChar"/>
    <w:uiPriority w:val="99"/>
    <w:unhideWhenUsed/>
    <w:rsid w:val="003D73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35D"/>
  </w:style>
  <w:style w:type="paragraph" w:styleId="Footer">
    <w:name w:val="footer"/>
    <w:basedOn w:val="Normal"/>
    <w:link w:val="FooterChar"/>
    <w:uiPriority w:val="99"/>
    <w:unhideWhenUsed/>
    <w:rsid w:val="003D73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35D"/>
  </w:style>
  <w:style w:type="paragraph" w:styleId="NoSpacing">
    <w:name w:val="No Spacing"/>
    <w:link w:val="NoSpacingChar"/>
    <w:uiPriority w:val="1"/>
    <w:qFormat/>
    <w:rsid w:val="003D735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D735D"/>
    <w:rPr>
      <w:rFonts w:eastAsiaTheme="minorEastAsia"/>
      <w:lang w:eastAsia="ja-JP"/>
    </w:rPr>
  </w:style>
  <w:style w:type="paragraph" w:customStyle="1" w:styleId="Subtitle-HurtingHearts">
    <w:name w:val="Subtitle -Hurting Hearts"/>
    <w:basedOn w:val="Normal"/>
    <w:link w:val="Subtitle-HurtingHeartsChar"/>
    <w:uiPriority w:val="1"/>
    <w:qFormat/>
    <w:rsid w:val="003D735D"/>
    <w:pPr>
      <w:jc w:val="center"/>
    </w:pPr>
    <w:rPr>
      <w:rFonts w:ascii="Amaranth" w:eastAsia="Myriad Pro Cond" w:hAnsi="Amaranth" w:cs="Myriad Pro Cond"/>
      <w:b/>
      <w:bCs/>
      <w:sz w:val="32"/>
      <w:szCs w:val="32"/>
    </w:rPr>
  </w:style>
  <w:style w:type="paragraph" w:customStyle="1" w:styleId="CHAPTERTITLE-HURTINGHEARTS">
    <w:name w:val="CHAPTER TITLE -HURTING HEARTS"/>
    <w:basedOn w:val="Normal"/>
    <w:link w:val="CHAPTERTITLE-HURTINGHEARTSChar"/>
    <w:uiPriority w:val="1"/>
    <w:qFormat/>
    <w:rsid w:val="003D735D"/>
    <w:pPr>
      <w:jc w:val="center"/>
    </w:pPr>
    <w:rPr>
      <w:rFonts w:ascii="Qwigley" w:eastAsia="Myriad Pro Cond" w:hAnsi="Qwigley" w:cs="Myriad Pro Cond"/>
      <w:bCs/>
      <w:sz w:val="96"/>
      <w:szCs w:val="96"/>
    </w:rPr>
  </w:style>
  <w:style w:type="character" w:customStyle="1" w:styleId="Subtitle-HurtingHeartsChar">
    <w:name w:val="Subtitle -Hurting Hearts Char"/>
    <w:basedOn w:val="DefaultParagraphFont"/>
    <w:link w:val="Subtitle-HurtingHearts"/>
    <w:uiPriority w:val="1"/>
    <w:rsid w:val="003D735D"/>
    <w:rPr>
      <w:rFonts w:ascii="Amaranth" w:eastAsia="Myriad Pro Cond" w:hAnsi="Amaranth" w:cs="Myriad Pro Cond"/>
      <w:b/>
      <w:bCs/>
      <w:sz w:val="32"/>
      <w:szCs w:val="32"/>
    </w:rPr>
  </w:style>
  <w:style w:type="paragraph" w:customStyle="1" w:styleId="ScriptureFont-HurtingHearts">
    <w:name w:val="Scripture Font- Hurting Hearts"/>
    <w:basedOn w:val="Normal"/>
    <w:link w:val="ScriptureFont-HurtingHeartsChar"/>
    <w:uiPriority w:val="1"/>
    <w:qFormat/>
    <w:rsid w:val="003D735D"/>
    <w:pPr>
      <w:spacing w:line="276" w:lineRule="auto"/>
      <w:jc w:val="center"/>
    </w:pPr>
    <w:rPr>
      <w:rFonts w:ascii="Amaranth" w:hAnsi="Amaranth"/>
      <w:i/>
      <w:sz w:val="24"/>
      <w:szCs w:val="24"/>
    </w:rPr>
  </w:style>
  <w:style w:type="character" w:customStyle="1" w:styleId="CHAPTERTITLE-HURTINGHEARTSChar">
    <w:name w:val="CHAPTER TITLE -HURTING HEARTS Char"/>
    <w:basedOn w:val="DefaultParagraphFont"/>
    <w:link w:val="CHAPTERTITLE-HURTINGHEARTS"/>
    <w:uiPriority w:val="1"/>
    <w:rsid w:val="003D735D"/>
    <w:rPr>
      <w:rFonts w:ascii="Qwigley" w:eastAsia="Myriad Pro Cond" w:hAnsi="Qwigley" w:cs="Myriad Pro Cond"/>
      <w:bCs/>
      <w:sz w:val="96"/>
      <w:szCs w:val="96"/>
    </w:rPr>
  </w:style>
  <w:style w:type="paragraph" w:customStyle="1" w:styleId="Style1">
    <w:name w:val="Style1"/>
    <w:basedOn w:val="ScriptureFont-HurtingHearts"/>
    <w:link w:val="Style1Char"/>
    <w:uiPriority w:val="1"/>
    <w:qFormat/>
    <w:rsid w:val="003D735D"/>
    <w:pPr>
      <w:spacing w:line="360" w:lineRule="auto"/>
    </w:pPr>
  </w:style>
  <w:style w:type="character" w:customStyle="1" w:styleId="ScriptureFont-HurtingHeartsChar">
    <w:name w:val="Scripture Font- Hurting Hearts Char"/>
    <w:basedOn w:val="DefaultParagraphFont"/>
    <w:link w:val="ScriptureFont-HurtingHearts"/>
    <w:uiPriority w:val="1"/>
    <w:rsid w:val="003D735D"/>
    <w:rPr>
      <w:rFonts w:ascii="Amaranth" w:hAnsi="Amaranth"/>
      <w:i/>
      <w:sz w:val="24"/>
      <w:szCs w:val="24"/>
    </w:rPr>
  </w:style>
  <w:style w:type="paragraph" w:customStyle="1" w:styleId="Style2">
    <w:name w:val="Style2"/>
    <w:basedOn w:val="ScriptureFont-HurtingHearts"/>
    <w:link w:val="Style2Char"/>
    <w:uiPriority w:val="1"/>
    <w:qFormat/>
    <w:rsid w:val="003D735D"/>
    <w:pPr>
      <w:spacing w:line="360" w:lineRule="auto"/>
    </w:pPr>
  </w:style>
  <w:style w:type="character" w:customStyle="1" w:styleId="Style1Char">
    <w:name w:val="Style1 Char"/>
    <w:basedOn w:val="ScriptureFont-HurtingHeartsChar"/>
    <w:link w:val="Style1"/>
    <w:uiPriority w:val="1"/>
    <w:rsid w:val="003D735D"/>
    <w:rPr>
      <w:rFonts w:ascii="Amaranth" w:hAnsi="Amaranth"/>
      <w:i/>
      <w:sz w:val="24"/>
      <w:szCs w:val="24"/>
    </w:rPr>
  </w:style>
  <w:style w:type="paragraph" w:customStyle="1" w:styleId="Style3">
    <w:name w:val="Style3"/>
    <w:basedOn w:val="Subtitle-HurtingHearts"/>
    <w:link w:val="Style3Char"/>
    <w:uiPriority w:val="1"/>
    <w:qFormat/>
    <w:rsid w:val="003D735D"/>
    <w:pPr>
      <w:jc w:val="left"/>
    </w:pPr>
  </w:style>
  <w:style w:type="character" w:customStyle="1" w:styleId="Style2Char">
    <w:name w:val="Style2 Char"/>
    <w:basedOn w:val="ScriptureFont-HurtingHeartsChar"/>
    <w:link w:val="Style2"/>
    <w:uiPriority w:val="1"/>
    <w:rsid w:val="003D735D"/>
    <w:rPr>
      <w:rFonts w:ascii="Amaranth" w:hAnsi="Amaranth"/>
      <w:i/>
      <w:sz w:val="24"/>
      <w:szCs w:val="24"/>
    </w:rPr>
  </w:style>
  <w:style w:type="character" w:customStyle="1" w:styleId="Style3Char">
    <w:name w:val="Style3 Char"/>
    <w:basedOn w:val="Subtitle-HurtingHeartsChar"/>
    <w:link w:val="Style3"/>
    <w:uiPriority w:val="1"/>
    <w:rsid w:val="003D735D"/>
    <w:rPr>
      <w:rFonts w:ascii="Amaranth" w:eastAsia="Myriad Pro Cond" w:hAnsi="Amaranth" w:cs="Myriad Pro Cond"/>
      <w:b/>
      <w:bCs/>
      <w:sz w:val="32"/>
      <w:szCs w:val="32"/>
    </w:rPr>
  </w:style>
  <w:style w:type="table" w:styleId="MediumShading1">
    <w:name w:val="Medium Shading 1"/>
    <w:basedOn w:val="TableNormal"/>
    <w:uiPriority w:val="63"/>
    <w:rsid w:val="003D735D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D7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5D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3D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3D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3D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AF3D72"/>
    <w:rPr>
      <w:rFonts w:ascii="Minion Pro" w:eastAsia="Minion Pro" w:hAnsi="Minion Pro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AF3D72"/>
    <w:rPr>
      <w:rFonts w:ascii="Myriad Pro Cond" w:eastAsia="Myriad Pro Cond" w:hAnsi="Myriad Pro Cond"/>
      <w:b/>
      <w:bCs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1"/>
    <w:rsid w:val="00AF3D72"/>
    <w:rPr>
      <w:rFonts w:ascii="Myriad Pro Cond" w:eastAsia="Myriad Pro Cond" w:hAnsi="Myriad Pro Cond"/>
      <w:b/>
      <w:bCs/>
      <w:sz w:val="43"/>
      <w:szCs w:val="43"/>
    </w:rPr>
  </w:style>
  <w:style w:type="character" w:customStyle="1" w:styleId="Heading5Char">
    <w:name w:val="Heading 5 Char"/>
    <w:basedOn w:val="DefaultParagraphFont"/>
    <w:link w:val="Heading5"/>
    <w:uiPriority w:val="1"/>
    <w:rsid w:val="00AF3D72"/>
    <w:rPr>
      <w:rFonts w:ascii="Trajan Pro" w:eastAsia="Trajan Pro" w:hAnsi="Trajan Pro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1"/>
    <w:rsid w:val="00AF3D72"/>
    <w:rPr>
      <w:rFonts w:ascii="Trajan Pro" w:eastAsia="Trajan Pro" w:hAnsi="Trajan Pro"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AF3D72"/>
    <w:pPr>
      <w:spacing w:before="4"/>
      <w:ind w:left="180" w:firstLine="7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F3D72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AF3D72"/>
  </w:style>
  <w:style w:type="character" w:styleId="Hyperlink">
    <w:name w:val="Hyperlink"/>
    <w:basedOn w:val="DefaultParagraphFont"/>
    <w:uiPriority w:val="99"/>
    <w:unhideWhenUsed/>
    <w:rsid w:val="00576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13447D8F-A162-4127-A7CF-DFDDE547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jtrent</dc:creator>
  <cp:lastModifiedBy>Cecilia Trent</cp:lastModifiedBy>
  <cp:revision>7</cp:revision>
  <cp:lastPrinted>2016-06-30T15:11:00Z</cp:lastPrinted>
  <dcterms:created xsi:type="dcterms:W3CDTF">2019-07-08T00:01:00Z</dcterms:created>
  <dcterms:modified xsi:type="dcterms:W3CDTF">2023-04-10T20:16:00Z</dcterms:modified>
</cp:coreProperties>
</file>